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D7CBA" w:rsidRDefault="003C62E5" w:rsidP="002D7CBA">
      <w:pPr>
        <w:jc w:val="center"/>
        <w:rPr>
          <w:b/>
          <w:sz w:val="28"/>
          <w:szCs w:val="28"/>
        </w:rPr>
      </w:pPr>
      <w:r>
        <w:rPr>
          <w:b/>
          <w:bCs/>
          <w:noProof/>
          <w:sz w:val="36"/>
        </w:rPr>
        <w:drawing>
          <wp:inline distT="0" distB="0" distL="0" distR="0">
            <wp:extent cx="3322320" cy="1143000"/>
            <wp:effectExtent l="0" t="0" r="0" b="0"/>
            <wp:docPr id="1" name="Picture 1" descr="DFYTemplates-400-cro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FYTemplates-400-crop"/>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322320" cy="1143000"/>
                    </a:xfrm>
                    <a:prstGeom prst="rect">
                      <a:avLst/>
                    </a:prstGeom>
                    <a:noFill/>
                    <a:ln>
                      <a:noFill/>
                    </a:ln>
                  </pic:spPr>
                </pic:pic>
              </a:graphicData>
            </a:graphic>
          </wp:inline>
        </w:drawing>
      </w:r>
    </w:p>
    <w:p w:rsidR="000D1AA6" w:rsidRDefault="000D1AA6" w:rsidP="000D1AA6"/>
    <w:p w:rsidR="00E84095" w:rsidRDefault="00E84095" w:rsidP="000D1AA6"/>
    <w:p w:rsidR="003C62E5" w:rsidRPr="00164F69" w:rsidRDefault="003C62E5" w:rsidP="003C62E5">
      <w:pPr>
        <w:jc w:val="center"/>
        <w:rPr>
          <w:b/>
          <w:sz w:val="28"/>
          <w:szCs w:val="28"/>
        </w:rPr>
      </w:pPr>
      <w:r>
        <w:rPr>
          <w:b/>
          <w:sz w:val="28"/>
          <w:szCs w:val="28"/>
        </w:rPr>
        <w:t>Using Google+</w:t>
      </w:r>
      <w:r w:rsidRPr="00164F69">
        <w:rPr>
          <w:b/>
          <w:sz w:val="28"/>
          <w:szCs w:val="28"/>
        </w:rPr>
        <w:t xml:space="preserve"> Checklist</w:t>
      </w:r>
    </w:p>
    <w:p w:rsidR="003C62E5" w:rsidRDefault="003C62E5" w:rsidP="003C62E5"/>
    <w:p w:rsidR="003C62E5" w:rsidRPr="00CC4081" w:rsidRDefault="003C62E5" w:rsidP="003C62E5">
      <w:r>
        <w:t>While Google+ may not be as large as Facebook, with an estimated 212 million alive and active profiles, it’s still a great way to connect with others, share your information, drive traffic to your website and more</w:t>
      </w:r>
      <w:r w:rsidRPr="00F10A67">
        <w:t xml:space="preserve">. This checklist </w:t>
      </w:r>
      <w:r>
        <w:t xml:space="preserve">offers ideas on how to use Google+ to market your business. </w:t>
      </w:r>
    </w:p>
    <w:p w:rsidR="00D22BA2" w:rsidRDefault="00D22BA2" w:rsidP="003C62E5"/>
    <w:p w:rsidR="00D22BA2" w:rsidRDefault="00D22BA2" w:rsidP="00D22BA2">
      <w:pPr>
        <w:numPr>
          <w:ilvl w:val="0"/>
          <w:numId w:val="12"/>
        </w:numPr>
        <w:shd w:val="clear" w:color="auto" w:fill="auto"/>
        <w:spacing w:line="276" w:lineRule="auto"/>
        <w:rPr>
          <w:b/>
          <w:sz w:val="24"/>
          <w:szCs w:val="24"/>
        </w:rPr>
      </w:pPr>
      <w:r>
        <w:rPr>
          <w:b/>
          <w:sz w:val="24"/>
          <w:szCs w:val="24"/>
        </w:rPr>
        <w:t>Profile Setup</w:t>
      </w:r>
      <w:bookmarkStart w:id="0" w:name="_GoBack"/>
      <w:bookmarkEnd w:id="0"/>
    </w:p>
    <w:p w:rsidR="00D22BA2" w:rsidRDefault="00452F50" w:rsidP="00D22BA2">
      <w:pPr>
        <w:numPr>
          <w:ilvl w:val="1"/>
          <w:numId w:val="12"/>
        </w:numPr>
        <w:shd w:val="clear" w:color="auto" w:fill="auto"/>
        <w:spacing w:after="60" w:line="276" w:lineRule="auto"/>
        <w:rPr>
          <w:b/>
          <w:sz w:val="24"/>
          <w:szCs w:val="24"/>
        </w:rPr>
      </w:pPr>
      <w:r>
        <w:t>I have created</w:t>
      </w:r>
      <w:r w:rsidR="00D22BA2" w:rsidRPr="00D22BA2">
        <w:t xml:space="preserve"> an account at plus.google.com</w:t>
      </w:r>
    </w:p>
    <w:p w:rsidR="00452F50" w:rsidRPr="00452F50" w:rsidRDefault="00452F50" w:rsidP="00D22BA2">
      <w:pPr>
        <w:numPr>
          <w:ilvl w:val="1"/>
          <w:numId w:val="12"/>
        </w:numPr>
        <w:shd w:val="clear" w:color="auto" w:fill="auto"/>
        <w:spacing w:after="60" w:line="276" w:lineRule="auto"/>
        <w:rPr>
          <w:b/>
          <w:sz w:val="24"/>
          <w:szCs w:val="24"/>
        </w:rPr>
      </w:pPr>
      <w:r>
        <w:t>I have chosen</w:t>
      </w:r>
      <w:r w:rsidR="00D22BA2" w:rsidRPr="00D22BA2">
        <w:t xml:space="preserve"> a </w:t>
      </w:r>
      <w:r w:rsidR="00D22BA2">
        <w:t>good</w:t>
      </w:r>
      <w:r w:rsidR="00D22BA2" w:rsidRPr="00D22BA2">
        <w:t xml:space="preserve"> profile photo that represents </w:t>
      </w:r>
      <w:r>
        <w:t>my</w:t>
      </w:r>
      <w:r w:rsidR="00D22BA2" w:rsidRPr="00D22BA2">
        <w:t xml:space="preserve"> business. </w:t>
      </w:r>
    </w:p>
    <w:p w:rsidR="00797D09" w:rsidRPr="00D22BA2" w:rsidRDefault="00452F50" w:rsidP="00D22BA2">
      <w:pPr>
        <w:numPr>
          <w:ilvl w:val="1"/>
          <w:numId w:val="12"/>
        </w:numPr>
        <w:shd w:val="clear" w:color="auto" w:fill="auto"/>
        <w:spacing w:after="60" w:line="276" w:lineRule="auto"/>
        <w:rPr>
          <w:b/>
          <w:sz w:val="24"/>
          <w:szCs w:val="24"/>
        </w:rPr>
      </w:pPr>
      <w:r>
        <w:t>I have filled in my profile with</w:t>
      </w:r>
      <w:r w:rsidR="00797D09">
        <w:t xml:space="preserve"> detailed and relevant </w:t>
      </w:r>
      <w:r>
        <w:t xml:space="preserve">information </w:t>
      </w:r>
      <w:r w:rsidR="00797D09">
        <w:t xml:space="preserve">to </w:t>
      </w:r>
      <w:r>
        <w:t>my</w:t>
      </w:r>
      <w:r w:rsidR="00797D09">
        <w:t xml:space="preserve"> business. </w:t>
      </w:r>
    </w:p>
    <w:p w:rsidR="00D22BA2" w:rsidRDefault="00D22BA2" w:rsidP="00D22BA2">
      <w:pPr>
        <w:shd w:val="clear" w:color="auto" w:fill="auto"/>
        <w:spacing w:line="276" w:lineRule="auto"/>
        <w:ind w:left="720"/>
        <w:rPr>
          <w:b/>
          <w:sz w:val="24"/>
          <w:szCs w:val="24"/>
        </w:rPr>
      </w:pPr>
    </w:p>
    <w:p w:rsidR="00D22BA2" w:rsidRDefault="00D22BA2" w:rsidP="00797D09">
      <w:pPr>
        <w:numPr>
          <w:ilvl w:val="0"/>
          <w:numId w:val="12"/>
        </w:numPr>
        <w:shd w:val="clear" w:color="auto" w:fill="auto"/>
        <w:spacing w:line="276" w:lineRule="auto"/>
        <w:rPr>
          <w:b/>
          <w:sz w:val="24"/>
          <w:szCs w:val="24"/>
        </w:rPr>
      </w:pPr>
      <w:r>
        <w:rPr>
          <w:b/>
          <w:sz w:val="24"/>
          <w:szCs w:val="24"/>
        </w:rPr>
        <w:t>Getting Started</w:t>
      </w:r>
    </w:p>
    <w:p w:rsidR="00797D09" w:rsidRDefault="003B52E1" w:rsidP="00797D09">
      <w:pPr>
        <w:numPr>
          <w:ilvl w:val="1"/>
          <w:numId w:val="12"/>
        </w:numPr>
        <w:shd w:val="clear" w:color="auto" w:fill="auto"/>
        <w:spacing w:after="60" w:line="276" w:lineRule="auto"/>
      </w:pPr>
      <w:r>
        <w:t>Vi</w:t>
      </w:r>
      <w:r w:rsidR="00452F50">
        <w:t>ew</w:t>
      </w:r>
      <w:r w:rsidR="00797D09" w:rsidRPr="00797D09">
        <w:t xml:space="preserve"> incoming posts from other people</w:t>
      </w:r>
      <w:r w:rsidR="00452F50">
        <w:t xml:space="preserve"> from the dashboard.</w:t>
      </w:r>
    </w:p>
    <w:p w:rsidR="00797D09" w:rsidRDefault="003B52E1" w:rsidP="00797D09">
      <w:pPr>
        <w:numPr>
          <w:ilvl w:val="1"/>
          <w:numId w:val="12"/>
        </w:numPr>
        <w:shd w:val="clear" w:color="auto" w:fill="auto"/>
        <w:spacing w:after="60" w:line="276" w:lineRule="auto"/>
      </w:pPr>
      <w:r>
        <w:t>T</w:t>
      </w:r>
      <w:r w:rsidR="00797D09">
        <w:t>ext, voice and video chat with others</w:t>
      </w:r>
      <w:r>
        <w:t xml:space="preserve"> from the right side of the dashboard.</w:t>
      </w:r>
    </w:p>
    <w:p w:rsidR="00797D09" w:rsidRDefault="003B52E1" w:rsidP="00797D09">
      <w:pPr>
        <w:numPr>
          <w:ilvl w:val="1"/>
          <w:numId w:val="12"/>
        </w:numPr>
        <w:shd w:val="clear" w:color="auto" w:fill="auto"/>
        <w:spacing w:after="60" w:line="276" w:lineRule="auto"/>
      </w:pPr>
      <w:r>
        <w:t>Set up your</w:t>
      </w:r>
      <w:r w:rsidR="00797D09">
        <w:t xml:space="preserve"> basic circles</w:t>
      </w:r>
      <w:r>
        <w:t>. You can always add more later</w:t>
      </w:r>
    </w:p>
    <w:p w:rsidR="003B52E1" w:rsidRDefault="00797D09" w:rsidP="00797D09">
      <w:pPr>
        <w:numPr>
          <w:ilvl w:val="1"/>
          <w:numId w:val="12"/>
        </w:numPr>
        <w:shd w:val="clear" w:color="auto" w:fill="auto"/>
        <w:spacing w:after="60" w:line="276" w:lineRule="auto"/>
      </w:pPr>
      <w:r>
        <w:t xml:space="preserve">Search for people to add to your circles. </w:t>
      </w:r>
      <w:r w:rsidR="00D00F04">
        <w:t>Don’t wait for them to come to you!</w:t>
      </w:r>
    </w:p>
    <w:p w:rsidR="00797D09" w:rsidRDefault="003B52E1" w:rsidP="003B52E1">
      <w:pPr>
        <w:numPr>
          <w:ilvl w:val="2"/>
          <w:numId w:val="12"/>
        </w:numPr>
        <w:shd w:val="clear" w:color="auto" w:fill="auto"/>
        <w:spacing w:after="60" w:line="276" w:lineRule="auto"/>
      </w:pPr>
      <w:r w:rsidRPr="003B52E1">
        <w:rPr>
          <w:b/>
        </w:rPr>
        <w:t>Tip:</w:t>
      </w:r>
      <w:r>
        <w:t xml:space="preserve"> </w:t>
      </w:r>
      <w:r w:rsidR="00797D09">
        <w:t xml:space="preserve">If your profile information is </w:t>
      </w:r>
      <w:r w:rsidR="00740632">
        <w:t>written well, you can click “suggestions” to find people who will likely add you as a friend.</w:t>
      </w:r>
    </w:p>
    <w:p w:rsidR="00797D09" w:rsidRDefault="00797D09" w:rsidP="00797D09">
      <w:pPr>
        <w:numPr>
          <w:ilvl w:val="1"/>
          <w:numId w:val="12"/>
        </w:numPr>
        <w:shd w:val="clear" w:color="auto" w:fill="auto"/>
        <w:spacing w:after="60" w:line="276" w:lineRule="auto"/>
      </w:pPr>
      <w:r>
        <w:t>When you find someone</w:t>
      </w:r>
      <w:r w:rsidR="00740632">
        <w:t xml:space="preserve"> you’d like to add</w:t>
      </w:r>
      <w:r>
        <w:t>, click the “Add”</w:t>
      </w:r>
      <w:r w:rsidR="003B52E1">
        <w:t xml:space="preserve"> button.</w:t>
      </w:r>
    </w:p>
    <w:p w:rsidR="00740632" w:rsidRDefault="003B52E1" w:rsidP="00797D09">
      <w:pPr>
        <w:numPr>
          <w:ilvl w:val="1"/>
          <w:numId w:val="12"/>
        </w:numPr>
        <w:shd w:val="clear" w:color="auto" w:fill="auto"/>
        <w:spacing w:after="60" w:line="276" w:lineRule="auto"/>
      </w:pPr>
      <w:r>
        <w:t>V</w:t>
      </w:r>
      <w:r w:rsidR="00740632">
        <w:t xml:space="preserve">iew “your circles” to see a list of </w:t>
      </w:r>
      <w:r>
        <w:t>people</w:t>
      </w:r>
      <w:r w:rsidR="00740632">
        <w:t xml:space="preserve"> you’ve added. Drag &amp; drop </w:t>
      </w:r>
      <w:r>
        <w:t xml:space="preserve">them </w:t>
      </w:r>
      <w:r w:rsidR="00740632">
        <w:t>to your previously created circles or add a new circle to add them to.</w:t>
      </w:r>
    </w:p>
    <w:p w:rsidR="00740632" w:rsidRDefault="00740632" w:rsidP="00797D09">
      <w:pPr>
        <w:numPr>
          <w:ilvl w:val="1"/>
          <w:numId w:val="12"/>
        </w:numPr>
        <w:shd w:val="clear" w:color="auto" w:fill="auto"/>
        <w:spacing w:after="60" w:line="276" w:lineRule="auto"/>
      </w:pPr>
      <w:r>
        <w:t>To post, click “Share what’s new…”. There is no character limit.</w:t>
      </w:r>
      <w:r w:rsidR="00452F50">
        <w:t xml:space="preserve"> </w:t>
      </w:r>
      <w:r w:rsidR="003B52E1">
        <w:t>You can share text, photos, links, videos and events.  Then choose who you want to share it with and click “Share”</w:t>
      </w:r>
    </w:p>
    <w:p w:rsidR="003B52E1" w:rsidRPr="00797D09" w:rsidRDefault="003B52E1" w:rsidP="003B52E1">
      <w:pPr>
        <w:numPr>
          <w:ilvl w:val="2"/>
          <w:numId w:val="12"/>
        </w:numPr>
        <w:shd w:val="clear" w:color="auto" w:fill="auto"/>
        <w:spacing w:after="60" w:line="276" w:lineRule="auto"/>
      </w:pPr>
      <w:r>
        <w:t xml:space="preserve">Tip: </w:t>
      </w:r>
      <w:r w:rsidR="00D00F04">
        <w:t>Share relevant content.</w:t>
      </w:r>
      <w:r>
        <w:t xml:space="preserve"> </w:t>
      </w:r>
      <w:r w:rsidR="00D00F04">
        <w:t>Use the formatting options for easier reading</w:t>
      </w:r>
    </w:p>
    <w:p w:rsidR="00797D09" w:rsidRDefault="00797D09" w:rsidP="00797D09">
      <w:pPr>
        <w:shd w:val="clear" w:color="auto" w:fill="auto"/>
        <w:spacing w:line="276" w:lineRule="auto"/>
        <w:ind w:left="720"/>
        <w:rPr>
          <w:b/>
          <w:sz w:val="24"/>
          <w:szCs w:val="24"/>
        </w:rPr>
      </w:pPr>
    </w:p>
    <w:p w:rsidR="00D00F04" w:rsidRDefault="00D00F04" w:rsidP="00D00F04">
      <w:pPr>
        <w:shd w:val="clear" w:color="auto" w:fill="auto"/>
        <w:spacing w:line="276" w:lineRule="auto"/>
      </w:pPr>
    </w:p>
    <w:p w:rsidR="00D00F04" w:rsidRDefault="00D00F04" w:rsidP="00D00F04">
      <w:pPr>
        <w:shd w:val="clear" w:color="auto" w:fill="auto"/>
        <w:spacing w:line="276" w:lineRule="auto"/>
      </w:pPr>
      <w:r>
        <w:t xml:space="preserve">Below are some ideas on how to use each of the Google+ features to market your business. </w:t>
      </w:r>
    </w:p>
    <w:p w:rsidR="00D00F04" w:rsidRDefault="00D00F04" w:rsidP="00D00F04">
      <w:pPr>
        <w:shd w:val="clear" w:color="auto" w:fill="auto"/>
        <w:spacing w:line="276" w:lineRule="auto"/>
      </w:pPr>
    </w:p>
    <w:p w:rsidR="00D00F04" w:rsidRDefault="00D00F04" w:rsidP="00D00F04">
      <w:pPr>
        <w:shd w:val="clear" w:color="auto" w:fill="auto"/>
        <w:spacing w:line="276" w:lineRule="auto"/>
      </w:pPr>
    </w:p>
    <w:p w:rsidR="00D00F04" w:rsidRPr="00797D09" w:rsidRDefault="00D00F04" w:rsidP="00D00F04">
      <w:pPr>
        <w:shd w:val="clear" w:color="auto" w:fill="auto"/>
        <w:spacing w:line="276" w:lineRule="auto"/>
        <w:rPr>
          <w:b/>
          <w:sz w:val="24"/>
          <w:szCs w:val="24"/>
        </w:rPr>
      </w:pPr>
    </w:p>
    <w:p w:rsidR="003C62E5" w:rsidRDefault="003C62E5" w:rsidP="003C62E5">
      <w:pPr>
        <w:numPr>
          <w:ilvl w:val="0"/>
          <w:numId w:val="12"/>
        </w:numPr>
        <w:shd w:val="clear" w:color="auto" w:fill="auto"/>
        <w:spacing w:line="276" w:lineRule="auto"/>
        <w:rPr>
          <w:b/>
          <w:sz w:val="24"/>
          <w:szCs w:val="24"/>
        </w:rPr>
      </w:pPr>
      <w:r>
        <w:rPr>
          <w:b/>
          <w:sz w:val="24"/>
          <w:szCs w:val="24"/>
        </w:rPr>
        <w:t>Google My Business</w:t>
      </w:r>
    </w:p>
    <w:p w:rsidR="003C62E5" w:rsidRDefault="003C62E5" w:rsidP="003C62E5">
      <w:pPr>
        <w:rPr>
          <w:b/>
          <w:sz w:val="24"/>
          <w:szCs w:val="24"/>
        </w:rPr>
      </w:pPr>
    </w:p>
    <w:p w:rsidR="003C62E5" w:rsidRDefault="003C62E5" w:rsidP="003C62E5">
      <w:pPr>
        <w:ind w:left="720"/>
      </w:pPr>
      <w:r>
        <w:t xml:space="preserve">One of the best features in Google+ is the </w:t>
      </w:r>
      <w:hyperlink r:id="rId8" w:history="1">
        <w:r w:rsidRPr="00D875C0">
          <w:rPr>
            <w:rStyle w:val="Hyperlink"/>
          </w:rPr>
          <w:t>Google My Business</w:t>
        </w:r>
      </w:hyperlink>
      <w:r>
        <w:t xml:space="preserve"> listings. If your business has a local presence, using Google My Business will help increase your visibility on mobile searches as well as local searches. It also gives potential customers the ability to call you and get directions to your business via Google Maps. </w:t>
      </w:r>
    </w:p>
    <w:p w:rsidR="003C62E5" w:rsidRDefault="003C62E5" w:rsidP="003C62E5">
      <w:pPr>
        <w:ind w:left="720"/>
      </w:pPr>
    </w:p>
    <w:p w:rsidR="003C62E5" w:rsidRDefault="003C62E5" w:rsidP="003C62E5">
      <w:pPr>
        <w:numPr>
          <w:ilvl w:val="0"/>
          <w:numId w:val="13"/>
        </w:numPr>
        <w:shd w:val="clear" w:color="auto" w:fill="auto"/>
      </w:pPr>
      <w:r>
        <w:rPr>
          <w:b/>
        </w:rPr>
        <w:t xml:space="preserve">Your Listing: </w:t>
      </w:r>
      <w:r>
        <w:t>Be as detailed as possible when filling in your business profile. If you aren’t sure what to include, check out some other listings that rank high in the search results for ideas.</w:t>
      </w:r>
    </w:p>
    <w:p w:rsidR="003C62E5" w:rsidRDefault="003C62E5" w:rsidP="003C62E5">
      <w:pPr>
        <w:ind w:left="1440"/>
      </w:pPr>
    </w:p>
    <w:p w:rsidR="003C62E5" w:rsidRDefault="003C62E5" w:rsidP="003C62E5">
      <w:pPr>
        <w:numPr>
          <w:ilvl w:val="0"/>
          <w:numId w:val="13"/>
        </w:numPr>
        <w:shd w:val="clear" w:color="auto" w:fill="auto"/>
      </w:pPr>
      <w:r>
        <w:rPr>
          <w:b/>
        </w:rPr>
        <w:t>Reviews:</w:t>
      </w:r>
      <w:r>
        <w:t xml:space="preserve"> Encourage shoppers to leave a review. Hold a drawing every few months &amp; choose a winner from those who have posted new reviews. The prize(s) could be a gift certificate so they come back to buy from you again. </w:t>
      </w:r>
    </w:p>
    <w:p w:rsidR="003C62E5" w:rsidRDefault="003C62E5" w:rsidP="003C62E5">
      <w:pPr>
        <w:ind w:left="1440"/>
      </w:pPr>
    </w:p>
    <w:p w:rsidR="003C62E5" w:rsidRDefault="003C62E5" w:rsidP="003C62E5"/>
    <w:p w:rsidR="003C62E5" w:rsidRPr="00D923AE" w:rsidRDefault="003C62E5" w:rsidP="003C62E5">
      <w:pPr>
        <w:numPr>
          <w:ilvl w:val="0"/>
          <w:numId w:val="12"/>
        </w:numPr>
        <w:shd w:val="clear" w:color="auto" w:fill="auto"/>
      </w:pPr>
      <w:r>
        <w:rPr>
          <w:b/>
          <w:sz w:val="24"/>
          <w:szCs w:val="24"/>
        </w:rPr>
        <w:t>Segment Using Circles</w:t>
      </w:r>
    </w:p>
    <w:p w:rsidR="003C62E5" w:rsidRDefault="003C62E5" w:rsidP="003C62E5">
      <w:pPr>
        <w:pStyle w:val="ListParagraph"/>
      </w:pPr>
    </w:p>
    <w:p w:rsidR="003C62E5" w:rsidRDefault="003C62E5" w:rsidP="003C62E5">
      <w:pPr>
        <w:pStyle w:val="ListParagraph"/>
      </w:pPr>
      <w:r>
        <w:t xml:space="preserve">When talking about segmenting, you may think it’s only part of email marketing, but that’s not the case. You can, and should, be segmenting in as many places as possible, including Google+. Segmenting allows you to share relevant information with only people who are interested in that information. </w:t>
      </w:r>
    </w:p>
    <w:p w:rsidR="003C62E5" w:rsidRDefault="003C62E5" w:rsidP="003C62E5">
      <w:pPr>
        <w:pStyle w:val="ListParagraph"/>
      </w:pPr>
    </w:p>
    <w:p w:rsidR="003C62E5" w:rsidRDefault="003C62E5" w:rsidP="003C62E5">
      <w:pPr>
        <w:pStyle w:val="ListParagraph"/>
      </w:pPr>
      <w:r>
        <w:t>Segmented circles you should consider creating</w:t>
      </w:r>
    </w:p>
    <w:p w:rsidR="003C62E5" w:rsidRDefault="003C62E5" w:rsidP="003C62E5">
      <w:pPr>
        <w:pStyle w:val="ListParagraph"/>
      </w:pPr>
    </w:p>
    <w:p w:rsidR="003C62E5" w:rsidRPr="00A144A6" w:rsidRDefault="003C62E5" w:rsidP="003C62E5">
      <w:pPr>
        <w:numPr>
          <w:ilvl w:val="0"/>
          <w:numId w:val="13"/>
        </w:numPr>
        <w:shd w:val="clear" w:color="auto" w:fill="auto"/>
      </w:pPr>
      <w:r w:rsidRPr="00A144A6">
        <w:t xml:space="preserve">Customers </w:t>
      </w:r>
    </w:p>
    <w:p w:rsidR="003C62E5" w:rsidRPr="00A144A6" w:rsidRDefault="003C62E5" w:rsidP="003C62E5">
      <w:pPr>
        <w:ind w:left="1440"/>
      </w:pPr>
    </w:p>
    <w:p w:rsidR="003C62E5" w:rsidRPr="00A144A6" w:rsidRDefault="003C62E5" w:rsidP="003C62E5">
      <w:pPr>
        <w:numPr>
          <w:ilvl w:val="0"/>
          <w:numId w:val="13"/>
        </w:numPr>
        <w:shd w:val="clear" w:color="auto" w:fill="auto"/>
      </w:pPr>
      <w:r w:rsidRPr="00A144A6">
        <w:t xml:space="preserve">Affiliates </w:t>
      </w:r>
    </w:p>
    <w:p w:rsidR="003C62E5" w:rsidRPr="00A144A6" w:rsidRDefault="003C62E5" w:rsidP="003C62E5"/>
    <w:p w:rsidR="003C62E5" w:rsidRPr="00A144A6" w:rsidRDefault="003C62E5" w:rsidP="003C62E5">
      <w:pPr>
        <w:numPr>
          <w:ilvl w:val="0"/>
          <w:numId w:val="13"/>
        </w:numPr>
        <w:shd w:val="clear" w:color="auto" w:fill="auto"/>
      </w:pPr>
      <w:r w:rsidRPr="00A144A6">
        <w:t xml:space="preserve">Partners/Potential Partners </w:t>
      </w:r>
    </w:p>
    <w:p w:rsidR="003C62E5" w:rsidRPr="00A144A6" w:rsidRDefault="003C62E5" w:rsidP="003C62E5">
      <w:pPr>
        <w:pStyle w:val="ListParagraph"/>
      </w:pPr>
    </w:p>
    <w:p w:rsidR="003C62E5" w:rsidRPr="00A144A6" w:rsidRDefault="003C62E5" w:rsidP="003C62E5">
      <w:pPr>
        <w:numPr>
          <w:ilvl w:val="0"/>
          <w:numId w:val="13"/>
        </w:numPr>
        <w:shd w:val="clear" w:color="auto" w:fill="auto"/>
      </w:pPr>
      <w:r w:rsidRPr="00A144A6">
        <w:t>Industry Leaders / Influencers</w:t>
      </w:r>
    </w:p>
    <w:p w:rsidR="003C62E5" w:rsidRDefault="003C62E5" w:rsidP="003C62E5">
      <w:pPr>
        <w:ind w:left="1440"/>
      </w:pPr>
    </w:p>
    <w:p w:rsidR="003C62E5" w:rsidRDefault="003C62E5" w:rsidP="003C62E5">
      <w:pPr>
        <w:ind w:left="1440"/>
      </w:pPr>
    </w:p>
    <w:p w:rsidR="003C62E5" w:rsidRPr="00D923AE" w:rsidRDefault="003C62E5" w:rsidP="003C62E5">
      <w:pPr>
        <w:numPr>
          <w:ilvl w:val="0"/>
          <w:numId w:val="12"/>
        </w:numPr>
        <w:shd w:val="clear" w:color="auto" w:fill="auto"/>
      </w:pPr>
      <w:r>
        <w:rPr>
          <w:b/>
          <w:sz w:val="24"/>
          <w:szCs w:val="24"/>
        </w:rPr>
        <w:t xml:space="preserve">Join Communities </w:t>
      </w:r>
    </w:p>
    <w:p w:rsidR="003C62E5" w:rsidRDefault="003C62E5" w:rsidP="003C62E5">
      <w:pPr>
        <w:pStyle w:val="ListParagraph"/>
      </w:pPr>
    </w:p>
    <w:p w:rsidR="003C62E5" w:rsidRDefault="003C62E5" w:rsidP="003C62E5">
      <w:pPr>
        <w:pStyle w:val="ListParagraph"/>
      </w:pPr>
      <w:r>
        <w:t xml:space="preserve">Communities give you a way to meet and network with like-minded people. If you have a passion for a particular product, service, hobby, organization or interest, chances are there’s at least one community that shares your passion. </w:t>
      </w:r>
    </w:p>
    <w:p w:rsidR="003C62E5" w:rsidRDefault="003C62E5" w:rsidP="003C62E5">
      <w:pPr>
        <w:pStyle w:val="ListParagraph"/>
      </w:pPr>
    </w:p>
    <w:p w:rsidR="003C62E5" w:rsidRDefault="003C62E5" w:rsidP="003C62E5">
      <w:pPr>
        <w:pStyle w:val="ListParagraph"/>
      </w:pPr>
      <w:r>
        <w:t xml:space="preserve">Once you’ve established yourself in a community you can use it to recruit affiliates, advocates and even JV partners. </w:t>
      </w:r>
    </w:p>
    <w:p w:rsidR="003C62E5" w:rsidRDefault="003C62E5" w:rsidP="003C62E5">
      <w:pPr>
        <w:pStyle w:val="ListParagraph"/>
      </w:pPr>
    </w:p>
    <w:p w:rsidR="003C62E5" w:rsidRDefault="003C62E5" w:rsidP="003C62E5">
      <w:pPr>
        <w:numPr>
          <w:ilvl w:val="0"/>
          <w:numId w:val="13"/>
        </w:numPr>
        <w:shd w:val="clear" w:color="auto" w:fill="auto"/>
      </w:pPr>
      <w:r>
        <w:rPr>
          <w:b/>
        </w:rPr>
        <w:t>Be Active</w:t>
      </w:r>
      <w:r>
        <w:t xml:space="preserve">: You don’t have to visit each one daily but try to check in at least a few times a week to stay visible and actively networking. </w:t>
      </w:r>
    </w:p>
    <w:p w:rsidR="003C62E5" w:rsidRDefault="003C62E5" w:rsidP="003C62E5">
      <w:pPr>
        <w:ind w:left="1440"/>
      </w:pPr>
    </w:p>
    <w:p w:rsidR="003C62E5" w:rsidRDefault="003C62E5" w:rsidP="003C62E5">
      <w:pPr>
        <w:numPr>
          <w:ilvl w:val="0"/>
          <w:numId w:val="13"/>
        </w:numPr>
        <w:shd w:val="clear" w:color="auto" w:fill="auto"/>
      </w:pPr>
      <w:r>
        <w:rPr>
          <w:b/>
        </w:rPr>
        <w:lastRenderedPageBreak/>
        <w:t>Be Unique:</w:t>
      </w:r>
      <w:r>
        <w:t xml:space="preserve"> While there’s certainly nothing wrong with repurposing ideas and information, try to make your contributions unique from what you post on other social networking sites. </w:t>
      </w:r>
    </w:p>
    <w:p w:rsidR="003C62E5" w:rsidRDefault="003C62E5" w:rsidP="003C62E5">
      <w:pPr>
        <w:pStyle w:val="ListParagraph"/>
      </w:pPr>
    </w:p>
    <w:p w:rsidR="003C62E5" w:rsidRDefault="003C62E5" w:rsidP="003C62E5">
      <w:pPr>
        <w:pStyle w:val="ListParagraph"/>
      </w:pPr>
    </w:p>
    <w:p w:rsidR="003C62E5" w:rsidRPr="002B16E8" w:rsidRDefault="003C62E5" w:rsidP="003C62E5">
      <w:pPr>
        <w:numPr>
          <w:ilvl w:val="0"/>
          <w:numId w:val="12"/>
        </w:numPr>
        <w:shd w:val="clear" w:color="auto" w:fill="auto"/>
      </w:pPr>
      <w:r>
        <w:rPr>
          <w:b/>
          <w:sz w:val="24"/>
          <w:szCs w:val="24"/>
        </w:rPr>
        <w:t>Google+ Collections</w:t>
      </w:r>
    </w:p>
    <w:p w:rsidR="003C62E5" w:rsidRDefault="003C62E5" w:rsidP="003C62E5">
      <w:pPr>
        <w:rPr>
          <w:b/>
          <w:sz w:val="24"/>
          <w:szCs w:val="24"/>
        </w:rPr>
      </w:pPr>
    </w:p>
    <w:p w:rsidR="003C62E5" w:rsidRPr="00D75F77" w:rsidRDefault="003C62E5" w:rsidP="003C62E5">
      <w:pPr>
        <w:pStyle w:val="ListParagraph"/>
      </w:pPr>
      <w:r w:rsidRPr="00D75F77">
        <w:t>Google+ Collections</w:t>
      </w:r>
      <w:r>
        <w:t xml:space="preserve"> allows you to organize your posts by topics so your followers can more easily follow the updates they are most interested in. It gives your followers an at-a-glance preview of the topics you discuss. </w:t>
      </w:r>
    </w:p>
    <w:p w:rsidR="003C62E5" w:rsidRDefault="003C62E5" w:rsidP="003C62E5">
      <w:pPr>
        <w:rPr>
          <w:b/>
          <w:sz w:val="24"/>
          <w:szCs w:val="24"/>
        </w:rPr>
      </w:pPr>
    </w:p>
    <w:p w:rsidR="003C62E5" w:rsidRDefault="003C62E5" w:rsidP="003C62E5">
      <w:pPr>
        <w:numPr>
          <w:ilvl w:val="0"/>
          <w:numId w:val="13"/>
        </w:numPr>
        <w:shd w:val="clear" w:color="auto" w:fill="auto"/>
      </w:pPr>
      <w:r>
        <w:rPr>
          <w:b/>
        </w:rPr>
        <w:t>Events</w:t>
      </w:r>
      <w:r w:rsidRPr="002B16E8">
        <w:rPr>
          <w:b/>
        </w:rPr>
        <w:t>:</w:t>
      </w:r>
      <w:r w:rsidRPr="002B16E8">
        <w:t xml:space="preserve"> </w:t>
      </w:r>
      <w:r>
        <w:t xml:space="preserve">Attending or participating in an event? Categorize all of your posts for it so your followers can see what you are doing, follow along with the progress and perhaps even join the fun. </w:t>
      </w:r>
    </w:p>
    <w:p w:rsidR="003C62E5" w:rsidRPr="00A850E8" w:rsidRDefault="003C62E5" w:rsidP="003C62E5">
      <w:pPr>
        <w:ind w:left="1440"/>
      </w:pPr>
    </w:p>
    <w:p w:rsidR="003C62E5" w:rsidRDefault="003C62E5" w:rsidP="003C62E5">
      <w:pPr>
        <w:numPr>
          <w:ilvl w:val="0"/>
          <w:numId w:val="13"/>
        </w:numPr>
        <w:shd w:val="clear" w:color="auto" w:fill="auto"/>
      </w:pPr>
      <w:r>
        <w:rPr>
          <w:b/>
        </w:rPr>
        <w:t>Ideas:</w:t>
      </w:r>
      <w:r>
        <w:t xml:space="preserve"> If you share tips or ideas on different topics, consider creating a category for each topic. Whether it’s a hobby, business topic or even an FAQ, it makes finding your topic specific posts easy </w:t>
      </w:r>
      <w:proofErr w:type="spellStart"/>
      <w:r>
        <w:t>peasy</w:t>
      </w:r>
      <w:proofErr w:type="spellEnd"/>
      <w:r>
        <w:t xml:space="preserve">. </w:t>
      </w:r>
    </w:p>
    <w:p w:rsidR="003C62E5" w:rsidRDefault="003C62E5" w:rsidP="003C62E5">
      <w:pPr>
        <w:pStyle w:val="ListParagraph"/>
      </w:pPr>
    </w:p>
    <w:p w:rsidR="003C62E5" w:rsidRDefault="003C62E5" w:rsidP="003C62E5">
      <w:pPr>
        <w:numPr>
          <w:ilvl w:val="0"/>
          <w:numId w:val="13"/>
        </w:numPr>
        <w:shd w:val="clear" w:color="auto" w:fill="auto"/>
      </w:pPr>
      <w:r w:rsidRPr="00D56BA4">
        <w:rPr>
          <w:b/>
        </w:rPr>
        <w:t>To Do</w:t>
      </w:r>
      <w:r>
        <w:rPr>
          <w:b/>
        </w:rPr>
        <w:t>’s / Updates</w:t>
      </w:r>
      <w:r w:rsidRPr="00D56BA4">
        <w:t>:</w:t>
      </w:r>
      <w:r>
        <w:t xml:space="preserve"> Working on a new product? Create a to do category and post updates as the launch day progresses. This will help build buzz about your upcoming launch and will give followers a ‘behind the scenes’ look at how you operate.</w:t>
      </w:r>
    </w:p>
    <w:p w:rsidR="003C62E5" w:rsidRDefault="003C62E5" w:rsidP="003C62E5">
      <w:pPr>
        <w:pStyle w:val="ListParagraph"/>
      </w:pPr>
    </w:p>
    <w:p w:rsidR="003C62E5" w:rsidRPr="00D56BA4" w:rsidRDefault="003C62E5" w:rsidP="003C62E5">
      <w:pPr>
        <w:numPr>
          <w:ilvl w:val="0"/>
          <w:numId w:val="13"/>
        </w:numPr>
        <w:shd w:val="clear" w:color="auto" w:fill="auto"/>
      </w:pPr>
      <w:r w:rsidRPr="0009190E">
        <w:rPr>
          <w:b/>
        </w:rPr>
        <w:t>Freebies:</w:t>
      </w:r>
      <w:r>
        <w:t xml:space="preserve"> Similar to the ideas, if you give away freebies on a regular basis, create a category for them. Freebies are a great way to attract new customers. </w:t>
      </w:r>
    </w:p>
    <w:p w:rsidR="003C62E5" w:rsidRDefault="003C62E5" w:rsidP="003C62E5">
      <w:pPr>
        <w:pStyle w:val="ListParagraph"/>
      </w:pPr>
    </w:p>
    <w:p w:rsidR="003C62E5" w:rsidRDefault="003C62E5" w:rsidP="003C62E5">
      <w:pPr>
        <w:pStyle w:val="ListParagraph"/>
      </w:pPr>
    </w:p>
    <w:p w:rsidR="003C62E5" w:rsidRDefault="003C62E5" w:rsidP="003C62E5">
      <w:pPr>
        <w:numPr>
          <w:ilvl w:val="0"/>
          <w:numId w:val="12"/>
        </w:numPr>
        <w:shd w:val="clear" w:color="auto" w:fill="auto"/>
        <w:spacing w:line="276" w:lineRule="auto"/>
        <w:rPr>
          <w:b/>
          <w:sz w:val="24"/>
          <w:szCs w:val="24"/>
        </w:rPr>
      </w:pPr>
      <w:r>
        <w:rPr>
          <w:b/>
          <w:sz w:val="24"/>
          <w:szCs w:val="24"/>
        </w:rPr>
        <w:t>Hangouts</w:t>
      </w:r>
    </w:p>
    <w:p w:rsidR="003C62E5" w:rsidRDefault="003C62E5" w:rsidP="003C62E5">
      <w:pPr>
        <w:ind w:left="720"/>
        <w:rPr>
          <w:b/>
          <w:sz w:val="24"/>
          <w:szCs w:val="24"/>
        </w:rPr>
      </w:pPr>
    </w:p>
    <w:p w:rsidR="003C62E5" w:rsidRDefault="003C62E5" w:rsidP="003C62E5">
      <w:pPr>
        <w:ind w:left="720"/>
        <w:rPr>
          <w:sz w:val="24"/>
          <w:szCs w:val="24"/>
        </w:rPr>
      </w:pPr>
      <w:r w:rsidRPr="0009190E">
        <w:rPr>
          <w:sz w:val="24"/>
          <w:szCs w:val="24"/>
        </w:rPr>
        <w:t xml:space="preserve">Google Hangouts </w:t>
      </w:r>
      <w:r>
        <w:rPr>
          <w:sz w:val="24"/>
          <w:szCs w:val="24"/>
        </w:rPr>
        <w:t xml:space="preserve">&amp; Hangouts On Air are great ways to connect with your audience. Google Hangouts is a closed video session between you and up to 10 people. Attendees are invited by you via email. </w:t>
      </w:r>
    </w:p>
    <w:p w:rsidR="003C62E5" w:rsidRDefault="003C62E5" w:rsidP="003C62E5">
      <w:pPr>
        <w:ind w:left="720"/>
        <w:rPr>
          <w:sz w:val="24"/>
          <w:szCs w:val="24"/>
        </w:rPr>
      </w:pPr>
    </w:p>
    <w:p w:rsidR="003C62E5" w:rsidRPr="0009190E" w:rsidRDefault="003C62E5" w:rsidP="003C62E5">
      <w:pPr>
        <w:ind w:left="720"/>
        <w:rPr>
          <w:sz w:val="24"/>
          <w:szCs w:val="24"/>
        </w:rPr>
      </w:pPr>
      <w:r>
        <w:rPr>
          <w:sz w:val="24"/>
          <w:szCs w:val="24"/>
        </w:rPr>
        <w:t xml:space="preserve">Hangouts On Air is a broader scale service where you can broadcast your conversation to anyone who clicks your streaming link. In addition, during On Air broadcasts, people can connect with you live through a text messaging. You can share your screen so others can see what you’re teaching.  </w:t>
      </w:r>
    </w:p>
    <w:p w:rsidR="003C62E5" w:rsidRDefault="003C62E5" w:rsidP="003C62E5">
      <w:pPr>
        <w:ind w:left="720"/>
        <w:rPr>
          <w:b/>
          <w:sz w:val="24"/>
          <w:szCs w:val="24"/>
        </w:rPr>
      </w:pPr>
    </w:p>
    <w:p w:rsidR="003C62E5" w:rsidRDefault="003C62E5" w:rsidP="003C62E5">
      <w:pPr>
        <w:ind w:left="720"/>
        <w:rPr>
          <w:sz w:val="24"/>
          <w:szCs w:val="24"/>
        </w:rPr>
      </w:pPr>
      <w:r w:rsidRPr="00F10A67">
        <w:rPr>
          <w:sz w:val="24"/>
          <w:szCs w:val="24"/>
        </w:rPr>
        <w:t>A few ways to use Hangouts:</w:t>
      </w:r>
    </w:p>
    <w:p w:rsidR="003C62E5" w:rsidRPr="00F10A67" w:rsidRDefault="003C62E5" w:rsidP="003C62E5">
      <w:pPr>
        <w:ind w:left="720"/>
        <w:rPr>
          <w:sz w:val="24"/>
          <w:szCs w:val="24"/>
        </w:rPr>
      </w:pPr>
    </w:p>
    <w:p w:rsidR="003C62E5" w:rsidRPr="004217B5" w:rsidRDefault="003C62E5" w:rsidP="003C62E5">
      <w:pPr>
        <w:numPr>
          <w:ilvl w:val="0"/>
          <w:numId w:val="13"/>
        </w:numPr>
        <w:shd w:val="clear" w:color="auto" w:fill="auto"/>
        <w:spacing w:after="60"/>
      </w:pPr>
      <w:r w:rsidRPr="004217B5">
        <w:t xml:space="preserve">Promote events such as product launches </w:t>
      </w:r>
    </w:p>
    <w:p w:rsidR="003C62E5" w:rsidRDefault="003C62E5" w:rsidP="003C62E5">
      <w:pPr>
        <w:numPr>
          <w:ilvl w:val="0"/>
          <w:numId w:val="13"/>
        </w:numPr>
        <w:shd w:val="clear" w:color="auto" w:fill="auto"/>
        <w:spacing w:after="60"/>
      </w:pPr>
      <w:r>
        <w:t>Hold a Q&amp;A Session</w:t>
      </w:r>
    </w:p>
    <w:p w:rsidR="003C62E5" w:rsidRDefault="003C62E5" w:rsidP="003C62E5">
      <w:pPr>
        <w:numPr>
          <w:ilvl w:val="0"/>
          <w:numId w:val="13"/>
        </w:numPr>
        <w:shd w:val="clear" w:color="auto" w:fill="auto"/>
        <w:spacing w:after="60"/>
      </w:pPr>
      <w:r>
        <w:t xml:space="preserve">Video conferences with industry leaders. </w:t>
      </w:r>
    </w:p>
    <w:p w:rsidR="003C62E5" w:rsidRDefault="003C62E5" w:rsidP="003C62E5">
      <w:pPr>
        <w:numPr>
          <w:ilvl w:val="0"/>
          <w:numId w:val="13"/>
        </w:numPr>
        <w:shd w:val="clear" w:color="auto" w:fill="auto"/>
        <w:spacing w:after="60"/>
      </w:pPr>
      <w:r>
        <w:t xml:space="preserve">Share ‘behind the scene’ peeks at what you’re doing or teaching. </w:t>
      </w:r>
    </w:p>
    <w:p w:rsidR="003C62E5" w:rsidRDefault="003C62E5" w:rsidP="003C62E5">
      <w:pPr>
        <w:numPr>
          <w:ilvl w:val="0"/>
          <w:numId w:val="13"/>
        </w:numPr>
        <w:shd w:val="clear" w:color="auto" w:fill="auto"/>
        <w:spacing w:after="60"/>
      </w:pPr>
      <w:r>
        <w:t>Collaborate with customers, affiliates, partners, industry leaders and more</w:t>
      </w:r>
    </w:p>
    <w:p w:rsidR="003C62E5" w:rsidRDefault="003C62E5" w:rsidP="003C62E5">
      <w:pPr>
        <w:numPr>
          <w:ilvl w:val="0"/>
          <w:numId w:val="13"/>
        </w:numPr>
        <w:shd w:val="clear" w:color="auto" w:fill="auto"/>
        <w:spacing w:after="60"/>
      </w:pPr>
      <w:r>
        <w:lastRenderedPageBreak/>
        <w:t>Host interviews &amp; have others interview you</w:t>
      </w:r>
    </w:p>
    <w:p w:rsidR="003C62E5" w:rsidRDefault="003C62E5" w:rsidP="003C62E5">
      <w:pPr>
        <w:numPr>
          <w:ilvl w:val="0"/>
          <w:numId w:val="13"/>
        </w:numPr>
        <w:shd w:val="clear" w:color="auto" w:fill="auto"/>
        <w:spacing w:after="60"/>
      </w:pPr>
      <w:r>
        <w:t>Share presentations</w:t>
      </w:r>
    </w:p>
    <w:p w:rsidR="003C62E5" w:rsidRDefault="003C62E5" w:rsidP="003C62E5">
      <w:pPr>
        <w:numPr>
          <w:ilvl w:val="0"/>
          <w:numId w:val="13"/>
        </w:numPr>
        <w:shd w:val="clear" w:color="auto" w:fill="auto"/>
        <w:spacing w:after="60"/>
      </w:pPr>
      <w:r>
        <w:t>Hold a seminar or webinar</w:t>
      </w:r>
    </w:p>
    <w:p w:rsidR="003C62E5" w:rsidRDefault="003C62E5" w:rsidP="003C62E5">
      <w:pPr>
        <w:numPr>
          <w:ilvl w:val="0"/>
          <w:numId w:val="13"/>
        </w:numPr>
        <w:shd w:val="clear" w:color="auto" w:fill="auto"/>
        <w:spacing w:after="60"/>
      </w:pPr>
      <w:r>
        <w:t>Teach something through video tutorials</w:t>
      </w:r>
    </w:p>
    <w:p w:rsidR="003C62E5" w:rsidRPr="00A144A6" w:rsidRDefault="003C62E5" w:rsidP="003C62E5">
      <w:pPr>
        <w:numPr>
          <w:ilvl w:val="0"/>
          <w:numId w:val="13"/>
        </w:numPr>
        <w:shd w:val="clear" w:color="auto" w:fill="auto"/>
        <w:spacing w:after="60"/>
      </w:pPr>
      <w:r>
        <w:t>Host guest speaker events</w:t>
      </w:r>
    </w:p>
    <w:p w:rsidR="003C62E5" w:rsidRPr="004217B5" w:rsidRDefault="003C62E5" w:rsidP="003C62E5"/>
    <w:p w:rsidR="003C62E5" w:rsidRPr="00F10A67" w:rsidRDefault="003C62E5" w:rsidP="003C62E5">
      <w:pPr>
        <w:ind w:left="720"/>
        <w:rPr>
          <w:sz w:val="24"/>
          <w:szCs w:val="24"/>
        </w:rPr>
      </w:pPr>
      <w:r>
        <w:rPr>
          <w:sz w:val="24"/>
          <w:szCs w:val="24"/>
        </w:rPr>
        <w:t xml:space="preserve">These five ideas will get you started using Google+ on the right foot. Once you get the ball rolling, you’ll find countless other ways to make use of the services offered. </w:t>
      </w:r>
    </w:p>
    <w:p w:rsidR="003C62E5" w:rsidRDefault="003C62E5" w:rsidP="000D1AA6"/>
    <w:sectPr w:rsidR="003C62E5">
      <w:footerReference w:type="default" r:id="rId9"/>
      <w:pgSz w:w="12240" w:h="15840"/>
      <w:pgMar w:top="1417" w:right="1701" w:bottom="1417" w:left="170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10F8B" w:rsidRDefault="00E10F8B" w:rsidP="007C79E6">
      <w:r>
        <w:separator/>
      </w:r>
    </w:p>
  </w:endnote>
  <w:endnote w:type="continuationSeparator" w:id="0">
    <w:p w:rsidR="00E10F8B" w:rsidRDefault="00E10F8B" w:rsidP="007C79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79E6" w:rsidRDefault="007C79E6" w:rsidP="007C79E6">
    <w:pPr>
      <w:kinsoku w:val="0"/>
      <w:overflowPunct w:val="0"/>
      <w:jc w:val="center"/>
      <w:rPr>
        <w:rFonts w:ascii="Calibri" w:hAnsi="Calibri" w:cs="Times New Roman"/>
        <w:color w:val="auto"/>
      </w:rPr>
    </w:pPr>
    <w:r>
      <w:rPr>
        <w:spacing w:val="-1"/>
        <w:sz w:val="20"/>
        <w:szCs w:val="20"/>
      </w:rPr>
      <w:t>Templates and Tools for DFYTemplates.com Members Only</w:t>
    </w:r>
  </w:p>
  <w:p w:rsidR="007C79E6" w:rsidRDefault="007C79E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10F8B" w:rsidRDefault="00E10F8B" w:rsidP="007C79E6">
      <w:r>
        <w:separator/>
      </w:r>
    </w:p>
  </w:footnote>
  <w:footnote w:type="continuationSeparator" w:id="0">
    <w:p w:rsidR="00E10F8B" w:rsidRDefault="00E10F8B" w:rsidP="007C79E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354046"/>
    <w:multiLevelType w:val="hybridMultilevel"/>
    <w:tmpl w:val="47BC6468"/>
    <w:lvl w:ilvl="0" w:tplc="71762D9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E17F9F"/>
    <w:multiLevelType w:val="hybridMultilevel"/>
    <w:tmpl w:val="4132A77A"/>
    <w:lvl w:ilvl="0" w:tplc="71762D92">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7714F6"/>
    <w:multiLevelType w:val="hybridMultilevel"/>
    <w:tmpl w:val="E626DB04"/>
    <w:lvl w:ilvl="0" w:tplc="89FC0B5A">
      <w:start w:val="1"/>
      <w:numFmt w:val="bullet"/>
      <w:lvlText w:val=""/>
      <w:lvlJc w:val="left"/>
      <w:pPr>
        <w:ind w:left="720" w:hanging="360"/>
      </w:pPr>
      <w:rPr>
        <w:rFonts w:ascii="Arial" w:hAnsi="Arial" w:cs="Arial" w:hint="default"/>
      </w:rPr>
    </w:lvl>
    <w:lvl w:ilvl="1" w:tplc="71762D92">
      <w:start w:val="1"/>
      <w:numFmt w:val="bullet"/>
      <w:lvlText w:val=""/>
      <w:lvlJc w:val="left"/>
      <w:pPr>
        <w:ind w:left="1440" w:hanging="360"/>
      </w:pPr>
      <w:rPr>
        <w:rFonts w:ascii="Symbol" w:hAnsi="Symbol" w:hint="default"/>
      </w:rPr>
    </w:lvl>
    <w:lvl w:ilvl="2" w:tplc="10090005">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 w15:restartNumberingAfterBreak="0">
    <w:nsid w:val="099960D6"/>
    <w:multiLevelType w:val="hybridMultilevel"/>
    <w:tmpl w:val="DF30F61C"/>
    <w:lvl w:ilvl="0" w:tplc="71762D9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1435E26"/>
    <w:multiLevelType w:val="multilevel"/>
    <w:tmpl w:val="514AE5DA"/>
    <w:lvl w:ilvl="0">
      <w:start w:val="1"/>
      <w:numFmt w:val="bullet"/>
      <w:lvlText w:val=""/>
      <w:lvlJc w:val="left"/>
      <w:pPr>
        <w:ind w:left="720" w:hanging="360"/>
      </w:pPr>
      <w:rPr>
        <w:rFonts w:ascii="Symbol" w:hAnsi="Symbol"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5" w15:restartNumberingAfterBreak="0">
    <w:nsid w:val="19906045"/>
    <w:multiLevelType w:val="hybridMultilevel"/>
    <w:tmpl w:val="CC126B9E"/>
    <w:lvl w:ilvl="0" w:tplc="62ACB86C">
      <w:start w:val="1"/>
      <w:numFmt w:val="bullet"/>
      <w:lvlText w:val=""/>
      <w:lvlJc w:val="left"/>
      <w:pPr>
        <w:ind w:left="1440" w:hanging="360"/>
      </w:pPr>
      <w:rPr>
        <w:rFonts w:ascii="Symbol" w:hAnsi="Symbol" w:hint="default"/>
      </w:rPr>
    </w:lvl>
    <w:lvl w:ilvl="1" w:tplc="10090003">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6" w15:restartNumberingAfterBreak="0">
    <w:nsid w:val="2BD54CD2"/>
    <w:multiLevelType w:val="hybridMultilevel"/>
    <w:tmpl w:val="8368B0E8"/>
    <w:lvl w:ilvl="0" w:tplc="71762D9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E643907"/>
    <w:multiLevelType w:val="hybridMultilevel"/>
    <w:tmpl w:val="09AEA7CC"/>
    <w:lvl w:ilvl="0" w:tplc="71762D9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04528B0"/>
    <w:multiLevelType w:val="hybridMultilevel"/>
    <w:tmpl w:val="581CB90C"/>
    <w:lvl w:ilvl="0" w:tplc="71762D9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9264DDD"/>
    <w:multiLevelType w:val="hybridMultilevel"/>
    <w:tmpl w:val="AF56131C"/>
    <w:lvl w:ilvl="0" w:tplc="71762D9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D0E3A73"/>
    <w:multiLevelType w:val="hybridMultilevel"/>
    <w:tmpl w:val="8CAAF3A4"/>
    <w:lvl w:ilvl="0" w:tplc="71762D92">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DF35717"/>
    <w:multiLevelType w:val="hybridMultilevel"/>
    <w:tmpl w:val="2B282B64"/>
    <w:lvl w:ilvl="0" w:tplc="240A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F1307EF"/>
    <w:multiLevelType w:val="hybridMultilevel"/>
    <w:tmpl w:val="FE4411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1"/>
  </w:num>
  <w:num w:numId="3">
    <w:abstractNumId w:val="0"/>
  </w:num>
  <w:num w:numId="4">
    <w:abstractNumId w:val="11"/>
  </w:num>
  <w:num w:numId="5">
    <w:abstractNumId w:val="6"/>
  </w:num>
  <w:num w:numId="6">
    <w:abstractNumId w:val="9"/>
  </w:num>
  <w:num w:numId="7">
    <w:abstractNumId w:val="3"/>
  </w:num>
  <w:num w:numId="8">
    <w:abstractNumId w:val="12"/>
  </w:num>
  <w:num w:numId="9">
    <w:abstractNumId w:val="8"/>
  </w:num>
  <w:num w:numId="10">
    <w:abstractNumId w:val="7"/>
  </w:num>
  <w:num w:numId="11">
    <w:abstractNumId w:val="4"/>
  </w:num>
  <w:num w:numId="12">
    <w:abstractNumId w:val="2"/>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53DF"/>
    <w:rsid w:val="00081600"/>
    <w:rsid w:val="000D1AA6"/>
    <w:rsid w:val="00112081"/>
    <w:rsid w:val="00112F7E"/>
    <w:rsid w:val="0017325D"/>
    <w:rsid w:val="001E44F8"/>
    <w:rsid w:val="00257852"/>
    <w:rsid w:val="002744B3"/>
    <w:rsid w:val="002853DF"/>
    <w:rsid w:val="002A1D32"/>
    <w:rsid w:val="002A1F82"/>
    <w:rsid w:val="002D7CBA"/>
    <w:rsid w:val="003925FB"/>
    <w:rsid w:val="003B52E1"/>
    <w:rsid w:val="003C62E5"/>
    <w:rsid w:val="00422C0A"/>
    <w:rsid w:val="00452F50"/>
    <w:rsid w:val="004830B4"/>
    <w:rsid w:val="00540D39"/>
    <w:rsid w:val="00547277"/>
    <w:rsid w:val="005C397C"/>
    <w:rsid w:val="005F4666"/>
    <w:rsid w:val="00617A35"/>
    <w:rsid w:val="0064074C"/>
    <w:rsid w:val="00682962"/>
    <w:rsid w:val="006B32E4"/>
    <w:rsid w:val="007209BB"/>
    <w:rsid w:val="00740632"/>
    <w:rsid w:val="00797D09"/>
    <w:rsid w:val="007B37AD"/>
    <w:rsid w:val="007C79E6"/>
    <w:rsid w:val="007E746B"/>
    <w:rsid w:val="008171C0"/>
    <w:rsid w:val="00851E0E"/>
    <w:rsid w:val="008E09F9"/>
    <w:rsid w:val="008E4F53"/>
    <w:rsid w:val="00A64BF8"/>
    <w:rsid w:val="00B40135"/>
    <w:rsid w:val="00B45836"/>
    <w:rsid w:val="00B50A2F"/>
    <w:rsid w:val="00BB7498"/>
    <w:rsid w:val="00C173E1"/>
    <w:rsid w:val="00C70E31"/>
    <w:rsid w:val="00CE18E2"/>
    <w:rsid w:val="00CF5BB8"/>
    <w:rsid w:val="00D00F04"/>
    <w:rsid w:val="00D13B77"/>
    <w:rsid w:val="00D1522D"/>
    <w:rsid w:val="00D22BA2"/>
    <w:rsid w:val="00D330CD"/>
    <w:rsid w:val="00D67A00"/>
    <w:rsid w:val="00D90172"/>
    <w:rsid w:val="00E10F8B"/>
    <w:rsid w:val="00E17B71"/>
    <w:rsid w:val="00E84095"/>
    <w:rsid w:val="00EE6B87"/>
    <w:rsid w:val="00EF78F9"/>
    <w:rsid w:val="00F53A23"/>
    <w:rsid w:val="00F9374F"/>
    <w:rsid w:val="00F9722B"/>
    <w:rsid w:val="00FE7AE0"/>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85A782"/>
  <w15:chartTrackingRefBased/>
  <w15:docId w15:val="{3839C0F2-79C9-4602-A11B-4E25E728A1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CA" w:eastAsia="en-CA" w:bidi="ar-SA"/>
      </w:rPr>
    </w:rPrDefault>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0D1AA6"/>
    <w:pPr>
      <w:shd w:val="clear" w:color="auto" w:fill="FFFFFF"/>
    </w:pPr>
    <w:rPr>
      <w:rFonts w:ascii="Arial" w:eastAsia="Times New Roman" w:hAnsi="Arial" w:cs="Arial"/>
      <w:color w:val="222222"/>
      <w:sz w:val="22"/>
      <w:szCs w:val="22"/>
      <w:lang w:val="en-US" w:eastAsia="en-US"/>
    </w:rPr>
  </w:style>
  <w:style w:type="paragraph" w:styleId="Heading2">
    <w:name w:val="heading 2"/>
    <w:basedOn w:val="Normal"/>
    <w:next w:val="Normal"/>
    <w:link w:val="Heading2Char"/>
    <w:uiPriority w:val="9"/>
    <w:unhideWhenUsed/>
    <w:qFormat/>
    <w:rsid w:val="000D1AA6"/>
    <w:pPr>
      <w:outlineLvl w:val="1"/>
    </w:pPr>
    <w:rPr>
      <w:rFonts w:cs="Times New Roman"/>
      <w:b/>
      <w:sz w:val="24"/>
      <w:szCs w:val="24"/>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rsid w:val="002853DF"/>
  </w:style>
  <w:style w:type="character" w:customStyle="1" w:styleId="il">
    <w:name w:val="il"/>
    <w:rsid w:val="002853DF"/>
  </w:style>
  <w:style w:type="character" w:customStyle="1" w:styleId="Heading2Char">
    <w:name w:val="Heading 2 Char"/>
    <w:link w:val="Heading2"/>
    <w:uiPriority w:val="9"/>
    <w:rsid w:val="000D1AA6"/>
    <w:rPr>
      <w:rFonts w:ascii="Arial" w:eastAsia="Times New Roman" w:hAnsi="Arial" w:cs="Arial"/>
      <w:b/>
      <w:color w:val="222222"/>
      <w:sz w:val="24"/>
      <w:szCs w:val="24"/>
      <w:shd w:val="clear" w:color="auto" w:fill="FFFFFF"/>
    </w:rPr>
  </w:style>
  <w:style w:type="paragraph" w:styleId="ListParagraph">
    <w:name w:val="List Paragraph"/>
    <w:basedOn w:val="Normal"/>
    <w:uiPriority w:val="34"/>
    <w:qFormat/>
    <w:rsid w:val="008E09F9"/>
    <w:pPr>
      <w:ind w:left="720"/>
    </w:pPr>
  </w:style>
  <w:style w:type="paragraph" w:styleId="Header">
    <w:name w:val="header"/>
    <w:basedOn w:val="Normal"/>
    <w:link w:val="HeaderChar"/>
    <w:uiPriority w:val="99"/>
    <w:unhideWhenUsed/>
    <w:rsid w:val="007C79E6"/>
    <w:pPr>
      <w:tabs>
        <w:tab w:val="center" w:pos="4680"/>
        <w:tab w:val="right" w:pos="9360"/>
      </w:tabs>
    </w:pPr>
  </w:style>
  <w:style w:type="character" w:customStyle="1" w:styleId="HeaderChar">
    <w:name w:val="Header Char"/>
    <w:link w:val="Header"/>
    <w:uiPriority w:val="99"/>
    <w:rsid w:val="007C79E6"/>
    <w:rPr>
      <w:rFonts w:ascii="Arial" w:eastAsia="Times New Roman" w:hAnsi="Arial" w:cs="Arial"/>
      <w:color w:val="222222"/>
      <w:sz w:val="22"/>
      <w:szCs w:val="22"/>
      <w:shd w:val="clear" w:color="auto" w:fill="FFFFFF"/>
      <w:lang w:val="en-US" w:eastAsia="en-US"/>
    </w:rPr>
  </w:style>
  <w:style w:type="paragraph" w:styleId="Footer">
    <w:name w:val="footer"/>
    <w:basedOn w:val="Normal"/>
    <w:link w:val="FooterChar"/>
    <w:uiPriority w:val="99"/>
    <w:unhideWhenUsed/>
    <w:rsid w:val="007C79E6"/>
    <w:pPr>
      <w:tabs>
        <w:tab w:val="center" w:pos="4680"/>
        <w:tab w:val="right" w:pos="9360"/>
      </w:tabs>
    </w:pPr>
  </w:style>
  <w:style w:type="character" w:customStyle="1" w:styleId="FooterChar">
    <w:name w:val="Footer Char"/>
    <w:link w:val="Footer"/>
    <w:uiPriority w:val="99"/>
    <w:rsid w:val="007C79E6"/>
    <w:rPr>
      <w:rFonts w:ascii="Arial" w:eastAsia="Times New Roman" w:hAnsi="Arial" w:cs="Arial"/>
      <w:color w:val="222222"/>
      <w:sz w:val="22"/>
      <w:szCs w:val="22"/>
      <w:shd w:val="clear" w:color="auto" w:fill="FFFFFF"/>
      <w:lang w:val="en-US" w:eastAsia="en-US"/>
    </w:rPr>
  </w:style>
  <w:style w:type="character" w:styleId="Hyperlink">
    <w:name w:val="Hyperlink"/>
    <w:uiPriority w:val="99"/>
    <w:unhideWhenUsed/>
    <w:rsid w:val="003C62E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6347931">
      <w:bodyDiv w:val="1"/>
      <w:marLeft w:val="0"/>
      <w:marRight w:val="0"/>
      <w:marTop w:val="0"/>
      <w:marBottom w:val="0"/>
      <w:divBdr>
        <w:top w:val="none" w:sz="0" w:space="0" w:color="auto"/>
        <w:left w:val="none" w:sz="0" w:space="0" w:color="auto"/>
        <w:bottom w:val="none" w:sz="0" w:space="0" w:color="auto"/>
        <w:right w:val="none" w:sz="0" w:space="0" w:color="auto"/>
      </w:divBdr>
    </w:div>
    <w:div w:id="1337418946">
      <w:bodyDiv w:val="1"/>
      <w:marLeft w:val="0"/>
      <w:marRight w:val="0"/>
      <w:marTop w:val="0"/>
      <w:marBottom w:val="0"/>
      <w:divBdr>
        <w:top w:val="none" w:sz="0" w:space="0" w:color="auto"/>
        <w:left w:val="none" w:sz="0" w:space="0" w:color="auto"/>
        <w:bottom w:val="none" w:sz="0" w:space="0" w:color="auto"/>
        <w:right w:val="none" w:sz="0" w:space="0" w:color="auto"/>
      </w:divBdr>
    </w:div>
    <w:div w:id="1731154173">
      <w:bodyDiv w:val="1"/>
      <w:marLeft w:val="0"/>
      <w:marRight w:val="0"/>
      <w:marTop w:val="0"/>
      <w:marBottom w:val="0"/>
      <w:divBdr>
        <w:top w:val="none" w:sz="0" w:space="0" w:color="auto"/>
        <w:left w:val="none" w:sz="0" w:space="0" w:color="auto"/>
        <w:bottom w:val="none" w:sz="0" w:space="0" w:color="auto"/>
        <w:right w:val="none" w:sz="0" w:space="0" w:color="auto"/>
      </w:divBdr>
      <w:divsChild>
        <w:div w:id="292709172">
          <w:marLeft w:val="0"/>
          <w:marRight w:val="0"/>
          <w:marTop w:val="0"/>
          <w:marBottom w:val="0"/>
          <w:divBdr>
            <w:top w:val="none" w:sz="0" w:space="0" w:color="auto"/>
            <w:left w:val="none" w:sz="0" w:space="0" w:color="auto"/>
            <w:bottom w:val="none" w:sz="0" w:space="0" w:color="auto"/>
            <w:right w:val="none" w:sz="0" w:space="0" w:color="auto"/>
          </w:divBdr>
        </w:div>
        <w:div w:id="632519610">
          <w:marLeft w:val="0"/>
          <w:marRight w:val="0"/>
          <w:marTop w:val="0"/>
          <w:marBottom w:val="0"/>
          <w:divBdr>
            <w:top w:val="none" w:sz="0" w:space="0" w:color="auto"/>
            <w:left w:val="none" w:sz="0" w:space="0" w:color="auto"/>
            <w:bottom w:val="none" w:sz="0" w:space="0" w:color="auto"/>
            <w:right w:val="none" w:sz="0" w:space="0" w:color="auto"/>
          </w:divBdr>
        </w:div>
        <w:div w:id="663825222">
          <w:marLeft w:val="0"/>
          <w:marRight w:val="0"/>
          <w:marTop w:val="0"/>
          <w:marBottom w:val="0"/>
          <w:divBdr>
            <w:top w:val="none" w:sz="0" w:space="0" w:color="auto"/>
            <w:left w:val="none" w:sz="0" w:space="0" w:color="auto"/>
            <w:bottom w:val="none" w:sz="0" w:space="0" w:color="auto"/>
            <w:right w:val="none" w:sz="0" w:space="0" w:color="auto"/>
          </w:divBdr>
        </w:div>
        <w:div w:id="73343005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ogle.com/business/"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55</TotalTime>
  <Pages>4</Pages>
  <Words>840</Words>
  <Characters>4792</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ModifiedBy>melody</cp:lastModifiedBy>
  <cp:revision>2</cp:revision>
  <dcterms:created xsi:type="dcterms:W3CDTF">2016-06-29T23:18:00Z</dcterms:created>
  <dcterms:modified xsi:type="dcterms:W3CDTF">2016-06-30T14:40:00Z</dcterms:modified>
</cp:coreProperties>
</file>